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4962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DA27A2" w:rsidTr="00C541DB">
        <w:trPr>
          <w:trHeight w:val="626"/>
        </w:trPr>
        <w:tc>
          <w:tcPr>
            <w:tcW w:w="110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3A257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ΤΙΤΛΟΣ </w:t>
            </w:r>
            <w:r w:rsidR="00AF4FC9">
              <w:rPr>
                <w:rFonts w:ascii="Arial" w:hAnsi="Arial" w:cs="Arial"/>
                <w:b/>
                <w:sz w:val="20"/>
                <w:szCs w:val="20"/>
                <w:lang w:val="el-GR"/>
              </w:rPr>
              <w:t>ΣΕΜΙΝΑΡΙΟΥ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3A2574" w:rsidRPr="003A2574">
              <w:rPr>
                <w:rFonts w:ascii="Arial" w:hAnsi="Arial" w:cs="Arial"/>
                <w:b/>
                <w:sz w:val="20"/>
                <w:szCs w:val="20"/>
                <w:lang w:val="el-GR"/>
              </w:rPr>
              <w:t>Προετοιμασία Επαγγελματιών Κοινωνικών και Ανθρωπιστικών Επιστημών για συνέντευξη πρόσληψης σε θέσεις εργασίας στον Ιδιωτικό και Δημόσιο Τομέα</w:t>
            </w:r>
          </w:p>
        </w:tc>
      </w:tr>
      <w:tr w:rsidR="00872023" w:rsidRPr="00DA27A2" w:rsidTr="00C541DB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2"/>
            <w:vAlign w:val="center"/>
          </w:tcPr>
          <w:p w:rsidR="00ED7542" w:rsidRPr="00B12F47" w:rsidRDefault="00C66313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6313">
              <w:rPr>
                <w:rFonts w:ascii="Arial" w:hAnsi="Arial" w:cs="Arial"/>
                <w:sz w:val="20"/>
                <w:szCs w:val="20"/>
              </w:rPr>
              <w:t>ΤΗΛΕΦΩΝΟ:</w:t>
            </w:r>
          </w:p>
        </w:tc>
        <w:tc>
          <w:tcPr>
            <w:tcW w:w="4994" w:type="dxa"/>
            <w:vAlign w:val="center"/>
          </w:tcPr>
          <w:p w:rsidR="00ED7542" w:rsidRPr="00B12F47" w:rsidRDefault="00C66313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66313">
              <w:rPr>
                <w:rFonts w:ascii="Arial" w:hAnsi="Arial" w:cs="Arial"/>
                <w:sz w:val="20"/>
                <w:szCs w:val="20"/>
                <w:lang w:val="el-GR"/>
              </w:rPr>
              <w:t>E-mail:</w:t>
            </w:r>
          </w:p>
        </w:tc>
      </w:tr>
      <w:tr w:rsidR="007264B9" w:rsidRPr="00521837" w:rsidTr="007264B9">
        <w:trPr>
          <w:trHeight w:val="940"/>
        </w:trPr>
        <w:tc>
          <w:tcPr>
            <w:tcW w:w="6091" w:type="dxa"/>
            <w:gridSpan w:val="2"/>
          </w:tcPr>
          <w:p w:rsidR="007264B9" w:rsidRPr="00C66313" w:rsidRDefault="007264B9" w:rsidP="007264B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ΠΛΗΡΗΣ ΔΙΕΥΘΥΝΣΗ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</w:tcPr>
          <w:p w:rsidR="007264B9" w:rsidRDefault="007264B9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ΤΚ</w:t>
            </w:r>
            <w:r w:rsidRPr="00C6631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7264B9" w:rsidRPr="00C66313" w:rsidRDefault="007264B9" w:rsidP="00C663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ΕΠΑΡΧΙΑ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3747"/>
        <w:gridCol w:w="2658"/>
        <w:gridCol w:w="2850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C663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</w:t>
            </w:r>
            <w:r w:rsidR="00C66313"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ΠΡΟΓΡΑΜΜΑΤΟΣ</w:t>
            </w:r>
          </w:p>
        </w:tc>
      </w:tr>
      <w:tr w:rsidR="00323B8F" w:rsidRPr="00DC785B" w:rsidTr="00323B8F">
        <w:trPr>
          <w:trHeight w:val="358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23B8F" w:rsidRPr="006F439C" w:rsidRDefault="00323B8F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:rsidR="00323B8F" w:rsidRPr="001C44A7" w:rsidRDefault="003A2574" w:rsidP="00F4041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Πέμπτη 02 Αυγούστου </w:t>
            </w:r>
            <w:r w:rsidR="00323B8F" w:rsidRPr="001C44A7">
              <w:rPr>
                <w:rFonts w:ascii="Arial" w:hAnsi="Arial" w:cs="Arial"/>
                <w:sz w:val="20"/>
                <w:szCs w:val="20"/>
                <w:lang w:val="el-GR"/>
              </w:rPr>
              <w:t>2018</w:t>
            </w:r>
          </w:p>
        </w:tc>
        <w:tc>
          <w:tcPr>
            <w:tcW w:w="2658" w:type="dxa"/>
            <w:vMerge w:val="restart"/>
            <w:vAlign w:val="center"/>
          </w:tcPr>
          <w:p w:rsidR="00323B8F" w:rsidRPr="006F439C" w:rsidRDefault="00323B8F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50" w:type="dxa"/>
            <w:vMerge w:val="restart"/>
            <w:vAlign w:val="center"/>
          </w:tcPr>
          <w:p w:rsidR="00323B8F" w:rsidRPr="00323B8F" w:rsidRDefault="00323B8F" w:rsidP="00C66313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>
              <w:rPr>
                <w:rFonts w:ascii="Arial" w:eastAsia="Arial Narrow" w:hAnsi="Arial" w:cs="Arial"/>
                <w:sz w:val="20"/>
              </w:rPr>
              <w:t>83.30 (</w:t>
            </w:r>
            <w:r>
              <w:rPr>
                <w:rFonts w:ascii="Arial" w:eastAsia="Arial Narrow" w:hAnsi="Arial" w:cs="Arial"/>
                <w:sz w:val="20"/>
                <w:lang w:val="el-GR"/>
              </w:rPr>
              <w:t>συμπ.ΦΠΑ)</w:t>
            </w:r>
          </w:p>
        </w:tc>
      </w:tr>
      <w:tr w:rsidR="00323B8F" w:rsidRPr="001C44A7" w:rsidTr="00323B8F">
        <w:trPr>
          <w:trHeight w:val="422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23B8F" w:rsidRPr="006F439C" w:rsidRDefault="00323B8F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:rsidR="00323B8F" w:rsidRPr="001C44A7" w:rsidRDefault="00323B8F" w:rsidP="00C66313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9.00πμ -3.30μμ</w:t>
            </w:r>
          </w:p>
        </w:tc>
        <w:tc>
          <w:tcPr>
            <w:tcW w:w="2658" w:type="dxa"/>
            <w:vMerge/>
            <w:tcBorders>
              <w:bottom w:val="single" w:sz="4" w:space="0" w:color="auto"/>
            </w:tcBorders>
            <w:vAlign w:val="center"/>
          </w:tcPr>
          <w:p w:rsidR="00323B8F" w:rsidRPr="00895A51" w:rsidRDefault="00323B8F" w:rsidP="00895A51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  <w:vAlign w:val="center"/>
          </w:tcPr>
          <w:p w:rsidR="00323B8F" w:rsidRPr="006F439C" w:rsidRDefault="00323B8F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66313" w:rsidRPr="001C44A7" w:rsidTr="00D74231">
        <w:trPr>
          <w:trHeight w:val="2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66313" w:rsidRPr="006F439C" w:rsidRDefault="00C66313" w:rsidP="00C66313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ΣΥΝΤΟΝΙΣΤΡΙΑ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:rsidR="00C66313" w:rsidRPr="001C44A7" w:rsidRDefault="00C66313" w:rsidP="00C663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Δρ Άντρη Ανδρονίκου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C66313" w:rsidRPr="006F439C" w:rsidRDefault="00895A51" w:rsidP="00C66313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95A51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C66313" w:rsidRPr="006F439C" w:rsidRDefault="00895A51" w:rsidP="00C663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5A51">
              <w:rPr>
                <w:rFonts w:ascii="Arial" w:hAnsi="Arial" w:cs="Arial"/>
                <w:sz w:val="20"/>
                <w:szCs w:val="20"/>
                <w:lang w:val="el-GR"/>
              </w:rPr>
              <w:t>Πανεπιστήμιο Frederick Λευκωσία</w:t>
            </w:r>
          </w:p>
        </w:tc>
      </w:tr>
      <w:tr w:rsidR="00C66313" w:rsidRPr="00DA27A2" w:rsidTr="00D74231">
        <w:trPr>
          <w:trHeight w:val="57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66313" w:rsidRPr="006F439C" w:rsidRDefault="00895A51" w:rsidP="00C66313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ΘΕΜΑΤΙΚΕΣ</w:t>
            </w:r>
            <w:r w:rsidR="00C66313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9255" w:type="dxa"/>
            <w:gridSpan w:val="3"/>
            <w:tcBorders>
              <w:bottom w:val="single" w:sz="4" w:space="0" w:color="auto"/>
            </w:tcBorders>
            <w:vAlign w:val="center"/>
          </w:tcPr>
          <w:p w:rsidR="00C66313" w:rsidRDefault="00AF4FC9" w:rsidP="00AF4FC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Τεχνικές Διερεύνησης </w:t>
            </w:r>
            <w:r w:rsidRPr="00AF4FC9">
              <w:rPr>
                <w:rFonts w:ascii="Arial" w:hAnsi="Arial" w:cs="Arial"/>
                <w:sz w:val="20"/>
                <w:szCs w:val="20"/>
                <w:lang w:val="el-GR"/>
              </w:rPr>
              <w:t>προκηρυσσόμενη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ς θέσης εργασίας </w:t>
            </w:r>
          </w:p>
          <w:p w:rsidR="00AF4FC9" w:rsidRDefault="00AF4FC9" w:rsidP="00AF4FC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Δημιουργία και Αποστολή Βιογραφικού και Σημειώματος </w:t>
            </w:r>
          </w:p>
          <w:p w:rsidR="00AF4FC9" w:rsidRDefault="00AF4FC9" w:rsidP="00AF4FC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Τεχνικές παρουσίασης ακαδημαϊκών, επαγγελματικών και ατομικών προσόντων στη συνέντευξη</w:t>
            </w:r>
          </w:p>
          <w:p w:rsidR="00AF4FC9" w:rsidRDefault="00AF4FC9" w:rsidP="00AF4FC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Χειρισμός ερωτήσεων </w:t>
            </w:r>
          </w:p>
          <w:p w:rsidR="00AF4FC9" w:rsidRPr="00AF4FC9" w:rsidRDefault="00AF4FC9" w:rsidP="00AF4FC9">
            <w:pPr>
              <w:pStyle w:val="ListParagraph"/>
              <w:numPr>
                <w:ilvl w:val="0"/>
                <w:numId w:val="8"/>
              </w:numPr>
              <w:spacing w:before="120" w:after="120" w:line="276" w:lineRule="auto"/>
              <w:ind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Μέθοδοι ανατροφοδότησης στον εν δυνάμει εργοδότη </w:t>
            </w:r>
          </w:p>
        </w:tc>
      </w:tr>
      <w:tr w:rsidR="00C66313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66313" w:rsidRPr="00DC785B" w:rsidRDefault="00C66313" w:rsidP="00C663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</w:p>
        </w:tc>
      </w:tr>
      <w:tr w:rsidR="00C66313" w:rsidRPr="00DA27A2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C66313" w:rsidRPr="00323B8F" w:rsidRDefault="00C66313" w:rsidP="00C66313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του κόστους συμμετοχής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74231" w:rsidRPr="00323B8F" w:rsidRDefault="00D74231" w:rsidP="00C66313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66313" w:rsidRPr="00630920" w:rsidRDefault="00C66313" w:rsidP="00C66313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FREDERICKUNIVERSITY</w:t>
            </w:r>
          </w:p>
          <w:p w:rsidR="00C66313" w:rsidRPr="004F2D05" w:rsidRDefault="00C66313" w:rsidP="00C66313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C66313" w:rsidRDefault="00C66313" w:rsidP="00C66313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C66313" w:rsidRPr="007264B9" w:rsidRDefault="00C66313" w:rsidP="00C6631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C66313" w:rsidRPr="007264B9" w:rsidRDefault="00D74231" w:rsidP="00C66313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JCCSMART</w:t>
            </w:r>
            <w:r w:rsidRPr="00D04141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: </w:t>
            </w:r>
            <w:r w:rsidR="00D04141">
              <w:rPr>
                <w:rFonts w:ascii="Arial" w:hAnsi="Arial" w:cs="Arial"/>
                <w:b/>
                <w:sz w:val="20"/>
                <w:szCs w:val="20"/>
              </w:rPr>
              <w:t>FREDERICKUNIVERSITY</w:t>
            </w:r>
          </w:p>
          <w:p w:rsidR="00C66313" w:rsidRPr="008C028B" w:rsidRDefault="00C66313" w:rsidP="003A257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ΕΚΕΚ-ΣΥΝΕΝΤΕΥΞΗ </w:t>
            </w:r>
            <w:r w:rsidR="003A257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ΕΠΑΓΓΕΛΜΑΤΙΩΝ </w:t>
            </w:r>
          </w:p>
        </w:tc>
      </w:tr>
    </w:tbl>
    <w:p w:rsidR="00D74231" w:rsidRPr="00D04141" w:rsidRDefault="00D74231">
      <w:pPr>
        <w:rPr>
          <w:lang w:val="el-GR"/>
        </w:rPr>
      </w:pPr>
      <w:r w:rsidRPr="00D04141">
        <w:rPr>
          <w:lang w:val="el-GR"/>
        </w:rPr>
        <w:br w:type="page"/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5"/>
      </w:tblGrid>
      <w:tr w:rsidR="00C66313" w:rsidRPr="00DA27A2" w:rsidTr="008A6500">
        <w:trPr>
          <w:trHeight w:val="397"/>
        </w:trPr>
        <w:tc>
          <w:tcPr>
            <w:tcW w:w="11085" w:type="dxa"/>
            <w:shd w:val="clear" w:color="auto" w:fill="D5DCE4" w:themeFill="text2" w:themeFillTint="33"/>
            <w:vAlign w:val="center"/>
          </w:tcPr>
          <w:p w:rsidR="00C66313" w:rsidRPr="006F439C" w:rsidRDefault="00C66313" w:rsidP="00C663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ΣΤ – ΟΡΟΙ ΚΑΙ ΠΡΟΥΠΟΘΕΣΕΙΣ</w:t>
            </w:r>
          </w:p>
        </w:tc>
      </w:tr>
      <w:tr w:rsidR="00C66313" w:rsidRPr="00DA27A2" w:rsidTr="008A6500">
        <w:trPr>
          <w:trHeight w:val="397"/>
        </w:trPr>
        <w:tc>
          <w:tcPr>
            <w:tcW w:w="11085" w:type="dxa"/>
            <w:vAlign w:val="center"/>
          </w:tcPr>
          <w:p w:rsidR="00C66313" w:rsidRPr="00F645CC" w:rsidRDefault="00C66313" w:rsidP="00C66313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C66313" w:rsidRPr="00F645CC" w:rsidRDefault="00C66313" w:rsidP="00C66313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πτωση ακύρωσης συμμετοχής μέχρι τις </w:t>
            </w:r>
            <w:r w:rsidR="003A2574">
              <w:rPr>
                <w:rFonts w:ascii="Arial" w:hAnsi="Arial" w:cs="Arial"/>
                <w:sz w:val="20"/>
                <w:szCs w:val="20"/>
                <w:lang w:val="el-GR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AF4FC9"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/2018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</w:t>
            </w:r>
            <w:r w:rsidR="00AF4FC9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επιστρέφεται το ποσό στο άτομο</w:t>
            </w:r>
            <w:r w:rsidR="00D74231" w:rsidRPr="00D7423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C66313" w:rsidRPr="00F645CC" w:rsidRDefault="00C66313" w:rsidP="00C66313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C66313" w:rsidRPr="00F645CC" w:rsidRDefault="00C66313" w:rsidP="00C66313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</w:t>
            </w:r>
            <w:r w:rsidR="00AF4FC9">
              <w:rPr>
                <w:rFonts w:ascii="Arial" w:hAnsi="Arial" w:cs="Arial"/>
                <w:sz w:val="20"/>
                <w:szCs w:val="20"/>
                <w:lang w:val="el-GR"/>
              </w:rPr>
              <w:t>σεμινάριο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έχουν διευθετήσει τις οικονομικές τους υποχρεώσεις.</w:t>
            </w:r>
          </w:p>
          <w:p w:rsidR="00C66313" w:rsidRDefault="00D74231" w:rsidP="00C66313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Όλα</w:t>
            </w:r>
            <w:r w:rsidR="0066113D" w:rsidRPr="0066113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66313"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τα έντυπα να αποστέλλονται στο Εκπαιδευτικό και Εξεταστικό Κέντρο </w:t>
            </w:r>
            <w:r w:rsidR="00C66313"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="00C66313"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="00C66313"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="00C66313"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="00C66313"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="00C66313"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Pr="00D74231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74231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έχω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προσκομίσει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 w:rsidR="0066113D" w:rsidRPr="0066113D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</w:p>
    <w:p w:rsidR="00A07FA7" w:rsidRDefault="00DC785B" w:rsidP="00D74231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  <w:lang w:val="el-GR"/>
        </w:rPr>
      </w:pPr>
      <w:r w:rsidRPr="00A07FA7">
        <w:rPr>
          <w:rFonts w:ascii="Arial" w:hAnsi="Arial" w:cs="Arial"/>
          <w:sz w:val="20"/>
          <w:szCs w:val="20"/>
          <w:lang w:val="el-GR"/>
        </w:rPr>
        <w:t xml:space="preserve">Δηλώνω επίσης ότι θα παρακολουθήσω το </w:t>
      </w:r>
      <w:r w:rsidR="00A07FA7" w:rsidRPr="00A07FA7">
        <w:rPr>
          <w:rFonts w:ascii="Arial" w:hAnsi="Arial" w:cs="Arial"/>
          <w:sz w:val="20"/>
          <w:szCs w:val="20"/>
          <w:lang w:val="el-GR"/>
        </w:rPr>
        <w:t xml:space="preserve">σεμινάριο </w:t>
      </w:r>
      <w:r w:rsidR="00A07FA7">
        <w:rPr>
          <w:rFonts w:ascii="Arial" w:hAnsi="Arial" w:cs="Arial"/>
          <w:sz w:val="20"/>
          <w:szCs w:val="20"/>
          <w:lang w:val="el-GR"/>
        </w:rPr>
        <w:t>ανελλιπώς</w:t>
      </w:r>
      <w:r w:rsidR="00F40411" w:rsidRPr="00F40411">
        <w:rPr>
          <w:rFonts w:ascii="Arial" w:hAnsi="Arial" w:cs="Arial"/>
          <w:sz w:val="20"/>
          <w:szCs w:val="20"/>
          <w:lang w:val="el-GR"/>
        </w:rPr>
        <w:t>.</w:t>
      </w:r>
    </w:p>
    <w:p w:rsidR="00DC785B" w:rsidRPr="00F40411" w:rsidRDefault="00F27E76" w:rsidP="00D74231">
      <w:pPr>
        <w:numPr>
          <w:ilvl w:val="0"/>
          <w:numId w:val="4"/>
        </w:numPr>
        <w:spacing w:after="0" w:line="480" w:lineRule="auto"/>
        <w:rPr>
          <w:rFonts w:ascii="Arial" w:hAnsi="Arial" w:cs="Arial"/>
          <w:sz w:val="20"/>
          <w:szCs w:val="20"/>
          <w:lang w:val="el-GR"/>
        </w:rPr>
      </w:pPr>
      <w:r w:rsidRPr="00F40411">
        <w:rPr>
          <w:rFonts w:ascii="Arial" w:hAnsi="Arial" w:cs="Arial"/>
          <w:sz w:val="20"/>
          <w:szCs w:val="20"/>
          <w:lang w:val="el-GR"/>
        </w:rPr>
        <w:t>Αποδέχομαι τους</w:t>
      </w:r>
      <w:r w:rsidR="00DA27A2" w:rsidRPr="00DA27A2">
        <w:rPr>
          <w:rFonts w:ascii="Arial" w:hAnsi="Arial" w:cs="Arial"/>
          <w:sz w:val="20"/>
          <w:szCs w:val="20"/>
          <w:lang w:val="el-GR"/>
        </w:rPr>
        <w:t xml:space="preserve"> </w:t>
      </w:r>
      <w:r w:rsidRPr="00F40411"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 w:rsidRPr="00F40411">
        <w:rPr>
          <w:rFonts w:ascii="Arial" w:hAnsi="Arial" w:cs="Arial"/>
          <w:sz w:val="20"/>
          <w:szCs w:val="20"/>
          <w:lang w:val="el-GR"/>
        </w:rPr>
        <w:t xml:space="preserve"> συμμετοχής στο </w:t>
      </w:r>
      <w:r w:rsidR="001A6D3D" w:rsidRPr="00F40411">
        <w:rPr>
          <w:rFonts w:ascii="Arial" w:hAnsi="Arial" w:cs="Arial"/>
          <w:sz w:val="20"/>
          <w:szCs w:val="20"/>
          <w:lang w:val="el-GR"/>
        </w:rPr>
        <w:t>σεμινάριο</w:t>
      </w:r>
      <w:r w:rsidR="00DC785B" w:rsidRPr="00F40411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  <w:r w:rsidR="00D74231" w:rsidRPr="00D74231">
        <w:rPr>
          <w:rFonts w:ascii="Arial" w:hAnsi="Arial" w:cs="Arial"/>
          <w:b/>
          <w:sz w:val="24"/>
          <w:szCs w:val="24"/>
          <w:lang w:val="el-GR"/>
        </w:rPr>
        <w:tab/>
      </w:r>
      <w:r w:rsidR="00D74231" w:rsidRPr="00D74231">
        <w:rPr>
          <w:rFonts w:ascii="Arial" w:hAnsi="Arial" w:cs="Arial"/>
          <w:b/>
          <w:sz w:val="24"/>
          <w:szCs w:val="24"/>
          <w:lang w:val="el-GR"/>
        </w:rPr>
        <w:tab/>
      </w:r>
      <w:r w:rsidR="00D74231" w:rsidRPr="00D74231">
        <w:rPr>
          <w:rFonts w:ascii="Arial" w:hAnsi="Arial" w:cs="Arial"/>
          <w:b/>
          <w:sz w:val="24"/>
          <w:szCs w:val="24"/>
          <w:lang w:val="el-GR"/>
        </w:rPr>
        <w:tab/>
      </w:r>
      <w:r w:rsidR="00D74231" w:rsidRPr="00D74231">
        <w:rPr>
          <w:rFonts w:ascii="Arial" w:hAnsi="Arial" w:cs="Arial"/>
          <w:b/>
          <w:sz w:val="24"/>
          <w:szCs w:val="24"/>
          <w:lang w:val="el-GR"/>
        </w:rPr>
        <w:tab/>
      </w:r>
      <w:r w:rsidR="00D74231" w:rsidRPr="00D74231">
        <w:rPr>
          <w:rFonts w:ascii="Arial" w:hAnsi="Arial" w:cs="Arial"/>
          <w:b/>
          <w:sz w:val="24"/>
          <w:szCs w:val="24"/>
          <w:lang w:val="el-GR"/>
        </w:rPr>
        <w:tab/>
      </w:r>
      <w:r w:rsidR="00D74231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  <w:r w:rsidR="00D74231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74231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Όνομα αιτητή/</w:t>
      </w:r>
      <w:r w:rsidR="00DC785B" w:rsidRPr="00116FA4">
        <w:rPr>
          <w:rFonts w:ascii="Arial" w:hAnsi="Arial" w:cs="Arial"/>
          <w:sz w:val="20"/>
          <w:szCs w:val="20"/>
          <w:lang w:val="el-GR"/>
        </w:rPr>
        <w:t>αιτήτριας</w:t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Pr="00D74231">
        <w:rPr>
          <w:rFonts w:ascii="Arial" w:hAnsi="Arial" w:cs="Arial"/>
          <w:sz w:val="20"/>
          <w:szCs w:val="20"/>
          <w:lang w:val="el-GR"/>
        </w:rPr>
        <w:tab/>
      </w:r>
      <w:r w:rsidR="00A07FA7">
        <w:rPr>
          <w:rFonts w:ascii="Arial" w:hAnsi="Arial" w:cs="Arial"/>
          <w:sz w:val="20"/>
          <w:szCs w:val="20"/>
          <w:lang w:val="el-GR"/>
        </w:rPr>
        <w:t xml:space="preserve">Υπογραφή </w:t>
      </w:r>
      <w:r w:rsidR="00DC785B"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74231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B4" w:rsidRDefault="00AE3BB4" w:rsidP="00D61C7E">
      <w:pPr>
        <w:spacing w:after="0" w:line="240" w:lineRule="auto"/>
      </w:pPr>
      <w:r>
        <w:separator/>
      </w:r>
    </w:p>
  </w:endnote>
  <w:endnote w:type="continuationSeparator" w:id="1">
    <w:p w:rsidR="00AE3BB4" w:rsidRDefault="00AE3BB4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B4" w:rsidRDefault="00AE3BB4" w:rsidP="00D61C7E">
      <w:pPr>
        <w:spacing w:after="0" w:line="240" w:lineRule="auto"/>
      </w:pPr>
      <w:r>
        <w:separator/>
      </w:r>
    </w:p>
  </w:footnote>
  <w:footnote w:type="continuationSeparator" w:id="1">
    <w:p w:rsidR="00AE3BB4" w:rsidRDefault="00AE3BB4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D6462"/>
    <w:multiLevelType w:val="hybridMultilevel"/>
    <w:tmpl w:val="930001E6"/>
    <w:lvl w:ilvl="0" w:tplc="CD28EC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1C7E"/>
    <w:rsid w:val="00072936"/>
    <w:rsid w:val="000B789C"/>
    <w:rsid w:val="000D612D"/>
    <w:rsid w:val="001A6D3D"/>
    <w:rsid w:val="001C44A7"/>
    <w:rsid w:val="002E4770"/>
    <w:rsid w:val="00323B8F"/>
    <w:rsid w:val="00375D56"/>
    <w:rsid w:val="003A2574"/>
    <w:rsid w:val="00462E30"/>
    <w:rsid w:val="00462E34"/>
    <w:rsid w:val="004C125C"/>
    <w:rsid w:val="004F2D05"/>
    <w:rsid w:val="00521837"/>
    <w:rsid w:val="00547B09"/>
    <w:rsid w:val="00614F5B"/>
    <w:rsid w:val="00621D64"/>
    <w:rsid w:val="00630920"/>
    <w:rsid w:val="0066113D"/>
    <w:rsid w:val="00664CAA"/>
    <w:rsid w:val="00691946"/>
    <w:rsid w:val="006F439C"/>
    <w:rsid w:val="00710431"/>
    <w:rsid w:val="007264B9"/>
    <w:rsid w:val="00842A21"/>
    <w:rsid w:val="00872023"/>
    <w:rsid w:val="00895A51"/>
    <w:rsid w:val="008A2597"/>
    <w:rsid w:val="008A6500"/>
    <w:rsid w:val="008C028B"/>
    <w:rsid w:val="008D1D84"/>
    <w:rsid w:val="00945150"/>
    <w:rsid w:val="00A07FA7"/>
    <w:rsid w:val="00AE2623"/>
    <w:rsid w:val="00AE3BB4"/>
    <w:rsid w:val="00AF4FC9"/>
    <w:rsid w:val="00B12F47"/>
    <w:rsid w:val="00B722F5"/>
    <w:rsid w:val="00C541DB"/>
    <w:rsid w:val="00C66313"/>
    <w:rsid w:val="00C93529"/>
    <w:rsid w:val="00CC7C34"/>
    <w:rsid w:val="00D04141"/>
    <w:rsid w:val="00D575E8"/>
    <w:rsid w:val="00D61C7E"/>
    <w:rsid w:val="00D74231"/>
    <w:rsid w:val="00D84032"/>
    <w:rsid w:val="00DA27A2"/>
    <w:rsid w:val="00DC785B"/>
    <w:rsid w:val="00ED4A7A"/>
    <w:rsid w:val="00ED7542"/>
    <w:rsid w:val="00F0688A"/>
    <w:rsid w:val="00F266B1"/>
    <w:rsid w:val="00F27E76"/>
    <w:rsid w:val="00F40411"/>
    <w:rsid w:val="00F645CC"/>
    <w:rsid w:val="00F7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9BBB-4AC7-474C-B03F-6FB0D94E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2018-06-27T08:51:00Z</cp:lastPrinted>
  <dcterms:created xsi:type="dcterms:W3CDTF">2018-07-22T17:20:00Z</dcterms:created>
  <dcterms:modified xsi:type="dcterms:W3CDTF">2018-07-22T17:20:00Z</dcterms:modified>
</cp:coreProperties>
</file>