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984"/>
        <w:gridCol w:w="426"/>
        <w:gridCol w:w="4994"/>
      </w:tblGrid>
      <w:tr w:rsidR="00B12F47" w:rsidRPr="0007075A" w:rsidTr="006317C4">
        <w:trPr>
          <w:trHeight w:val="227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07075A" w:rsidTr="006317C4">
        <w:trPr>
          <w:trHeight w:val="567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B12F47" w:rsidRDefault="00614F5B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ΠΡΟΓΡΑΜΜΑΤΟΣ:</w:t>
            </w:r>
            <w:r w:rsidR="00462E3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ΚΑΤΑΡΤΙΣΗ ΔΙΑΜΕΣΟΛΑΒΗΤΩΝ</w:t>
            </w:r>
          </w:p>
        </w:tc>
      </w:tr>
      <w:tr w:rsidR="00872023" w:rsidRPr="00803362" w:rsidTr="006317C4">
        <w:trPr>
          <w:trHeight w:val="642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0B789C" w:rsidRDefault="00ED7542" w:rsidP="006317C4">
            <w:pPr>
              <w:tabs>
                <w:tab w:val="left" w:pos="5954"/>
              </w:tabs>
              <w:spacing w:before="4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6317C4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3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F53F6B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6317C4" w:rsidRPr="00B12F47" w:rsidRDefault="006317C4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F53F6B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6317C4" w:rsidRDefault="006317C4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691946" w:rsidRPr="00803362" w:rsidTr="006317C4">
        <w:trPr>
          <w:trHeight w:val="397"/>
        </w:trPr>
        <w:tc>
          <w:tcPr>
            <w:tcW w:w="6091" w:type="dxa"/>
            <w:gridSpan w:val="4"/>
            <w:tcBorders>
              <w:bottom w:val="single" w:sz="4" w:space="0" w:color="auto"/>
            </w:tcBorders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691946" w:rsidRPr="00B12F47" w:rsidRDefault="00691946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691946" w:rsidRPr="001A7223" w:rsidTr="006317C4">
        <w:trPr>
          <w:trHeight w:val="397"/>
        </w:trPr>
        <w:tc>
          <w:tcPr>
            <w:tcW w:w="6091" w:type="dxa"/>
            <w:gridSpan w:val="4"/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072936" w:rsidRPr="00B12F47" w:rsidRDefault="00072936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803362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710431" w:rsidRPr="00710431" w:rsidRDefault="00614F5B" w:rsidP="0071043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</w:tc>
      </w:tr>
      <w:tr w:rsidR="00B12F47" w:rsidRPr="00803362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6317C4">
        <w:trPr>
          <w:trHeight w:val="397"/>
        </w:trPr>
        <w:tc>
          <w:tcPr>
            <w:tcW w:w="5665" w:type="dxa"/>
            <w:gridSpan w:val="3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6317C4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6317C4">
        <w:trPr>
          <w:trHeight w:val="397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6317C4">
        <w:trPr>
          <w:trHeight w:val="3629"/>
        </w:trPr>
        <w:tc>
          <w:tcPr>
            <w:tcW w:w="11085" w:type="dxa"/>
            <w:gridSpan w:val="5"/>
            <w:tcBorders>
              <w:bottom w:val="single" w:sz="4" w:space="0" w:color="auto"/>
            </w:tcBorders>
          </w:tcPr>
          <w:p w:rsidR="004F2D05" w:rsidRDefault="004F2D05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803362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803362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6317C4">
            <w:pPr>
              <w:tabs>
                <w:tab w:val="left" w:pos="444"/>
                <w:tab w:val="left" w:pos="1663"/>
                <w:tab w:val="left" w:pos="10510"/>
              </w:tabs>
              <w:spacing w:after="0"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6317C4" w:rsidRPr="006317C4" w:rsidRDefault="006317C4" w:rsidP="006317C4">
      <w:pPr>
        <w:spacing w:after="0"/>
        <w:rPr>
          <w:rFonts w:ascii="Arial" w:hAnsi="Arial" w:cs="Arial"/>
          <w:i/>
          <w:sz w:val="18"/>
          <w:szCs w:val="20"/>
          <w:lang w:val="el-GR"/>
        </w:rPr>
      </w:pPr>
      <w:r w:rsidRPr="006317C4">
        <w:rPr>
          <w:rFonts w:ascii="Arial" w:hAnsi="Arial" w:cs="Arial"/>
          <w:i/>
          <w:sz w:val="18"/>
          <w:szCs w:val="20"/>
          <w:vertAlign w:val="superscript"/>
          <w:lang w:val="el-GR"/>
        </w:rPr>
        <w:t>1</w:t>
      </w:r>
      <w:r w:rsidRPr="006317C4">
        <w:rPr>
          <w:rFonts w:ascii="Arial" w:hAnsi="Arial" w:cs="Arial"/>
          <w:b/>
          <w:sz w:val="16"/>
          <w:szCs w:val="18"/>
          <w:lang w:val="el-GR"/>
        </w:rPr>
        <w:t xml:space="preserve"> </w:t>
      </w:r>
      <w:r w:rsidRPr="006317C4">
        <w:rPr>
          <w:rFonts w:ascii="Arial" w:hAnsi="Arial" w:cs="Arial"/>
          <w:i/>
          <w:sz w:val="18"/>
          <w:szCs w:val="20"/>
          <w:lang w:val="el-GR"/>
        </w:rPr>
        <w:t>Μέλος σε μητρώο (π.χ μητρώο Δικηγόρων ή ΚΕΒΕ ή ΕΤΕΚ κτλ.)</w:t>
      </w:r>
    </w:p>
    <w:p w:rsidR="006317C4" w:rsidRPr="006317C4" w:rsidRDefault="006317C4" w:rsidP="006317C4">
      <w:pPr>
        <w:rPr>
          <w:rFonts w:ascii="Arial" w:hAnsi="Arial" w:cs="Arial"/>
          <w:i/>
          <w:sz w:val="20"/>
          <w:szCs w:val="20"/>
          <w:lang w:val="el-GR"/>
        </w:rPr>
      </w:pPr>
      <w:r w:rsidRPr="006317C4">
        <w:rPr>
          <w:rFonts w:ascii="Arial" w:hAnsi="Arial" w:cs="Arial"/>
          <w:i/>
          <w:sz w:val="18"/>
          <w:szCs w:val="20"/>
          <w:lang w:val="el-GR"/>
        </w:rPr>
        <w:t>*</w:t>
      </w:r>
      <w:r w:rsidR="00462E30" w:rsidRPr="006317C4">
        <w:rPr>
          <w:rFonts w:ascii="Arial" w:hAnsi="Arial" w:cs="Arial"/>
          <w:i/>
          <w:sz w:val="18"/>
          <w:szCs w:val="20"/>
          <w:lang w:val="el-GR"/>
        </w:rPr>
        <w:t>Βάσει του σχετικού ορισμού της ΕΕ (2003/361/ΕΚ)</w:t>
      </w:r>
      <w:r>
        <w:rPr>
          <w:lang w:val="el-GR"/>
        </w:rPr>
        <w:br w:type="page"/>
      </w:r>
    </w:p>
    <w:p w:rsidR="00C541DB" w:rsidRPr="00462E30" w:rsidRDefault="00C541DB" w:rsidP="00462E30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F71694" w:rsidRPr="00803362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F53F6B" w:rsidTr="003E34E3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F53F6B" w:rsidTr="007F6522">
        <w:trPr>
          <w:trHeight w:val="480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803362" w:rsidTr="00F71694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1A7223" w:rsidTr="00F71694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623075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F71694" w:rsidRPr="00B12F47" w:rsidTr="00F71694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F71694" w:rsidRPr="00B12F47" w:rsidTr="00563D30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B12F47" w:rsidTr="00E67931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B12F47" w:rsidTr="00541E61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803362" w:rsidTr="00563D30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B12F47" w:rsidTr="00563D30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B12F47" w:rsidTr="009626D2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B722F5" w:rsidRPr="00B12F47" w:rsidTr="00B722F5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B722F5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F71694" w:rsidRPr="00B12F47" w:rsidTr="00563D30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B12F47" w:rsidTr="00833145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B12F47" w:rsidTr="000945FC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803362" w:rsidTr="00563D30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B12F47" w:rsidTr="00563D30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B12F47" w:rsidTr="003157E1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769"/>
        <w:gridCol w:w="2670"/>
        <w:gridCol w:w="2858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Δ – ΣΤΟΙΧΕΙΑ ΠΡΟΓΡΑΜΜΑΤΟΣ</w:t>
            </w:r>
          </w:p>
        </w:tc>
      </w:tr>
      <w:tr w:rsidR="001C44A7" w:rsidRPr="00DC785B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803362" w:rsidRDefault="00803362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31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Ιανουαρίου, 1,2,7,8,9 Φεβρουαρίου </w:t>
            </w:r>
            <w:bookmarkStart w:id="0" w:name="_GoBack"/>
            <w:bookmarkEnd w:id="0"/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€ 1200.00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ΩΡΕΣ: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E3535A" w:rsidRDefault="00E3535A" w:rsidP="00E3535A">
            <w:pPr>
              <w:widowControl w:val="0"/>
              <w:autoSpaceDE w:val="0"/>
              <w:autoSpaceDN w:val="0"/>
              <w:spacing w:before="120" w:after="120" w:line="276" w:lineRule="auto"/>
              <w:ind w:right="194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Πέμπτη: 09:00–16:30 </w:t>
            </w:r>
          </w:p>
          <w:p w:rsidR="001C44A7" w:rsidRPr="001C44A7" w:rsidRDefault="00E3535A" w:rsidP="00E3535A">
            <w:pPr>
              <w:widowControl w:val="0"/>
              <w:autoSpaceDE w:val="0"/>
              <w:autoSpaceDN w:val="0"/>
              <w:spacing w:before="120" w:after="120" w:line="276" w:lineRule="auto"/>
              <w:ind w:right="19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3535A">
              <w:rPr>
                <w:rFonts w:ascii="Arial" w:hAnsi="Arial" w:cs="Arial"/>
                <w:sz w:val="20"/>
                <w:szCs w:val="20"/>
                <w:lang w:val="el-GR"/>
              </w:rPr>
              <w:t>Παρασκευή, Σάββατο: 09:00–18:00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6317C4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color w:val="FF0000"/>
                <w:sz w:val="20"/>
                <w:szCs w:val="20"/>
              </w:rPr>
              <w:t>EARLY</w:t>
            </w:r>
            <w:r w:rsidRPr="001C44A7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  <w:r w:rsidRPr="001C44A7">
              <w:rPr>
                <w:rFonts w:ascii="Arial" w:hAnsi="Arial" w:cs="Arial"/>
                <w:b/>
                <w:color w:val="FF0000"/>
                <w:sz w:val="20"/>
                <w:szCs w:val="20"/>
              </w:rPr>
              <w:t>BIRD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</w:t>
            </w: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ΕΓΓΡΑΦΗ ΜΕΧΡΙ </w:t>
            </w:r>
            <w:r w:rsidR="00E3535A">
              <w:rPr>
                <w:rFonts w:ascii="Arial" w:hAnsi="Arial" w:cs="Arial"/>
                <w:b/>
                <w:sz w:val="20"/>
                <w:szCs w:val="20"/>
                <w:lang w:val="el-GR"/>
              </w:rPr>
              <w:t>9</w:t>
            </w:r>
            <w:r w:rsidR="006317C4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ΙΑΝΟΥΑΡΙΟΥ</w:t>
            </w: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201</w:t>
            </w:r>
            <w:r w:rsidR="006317C4">
              <w:rPr>
                <w:rFonts w:ascii="Arial" w:hAnsi="Arial" w:cs="Arial"/>
                <w:b/>
                <w:sz w:val="20"/>
                <w:szCs w:val="20"/>
                <w:lang w:val="el-GR"/>
              </w:rPr>
              <w:t>9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€ 1000.00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40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ΕΠΙΧΟΡΗΓΗΣΗ ΑΝΑΔ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€ 680.00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4B1BAB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ΕΚΠΑΙΔΕΥΤΕΣ</w:t>
            </w:r>
            <w:r w:rsidR="001C44A7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Δρ Δημήτρης Θεοχάρης</w:t>
            </w:r>
          </w:p>
          <w:p w:rsidR="004B1BAB" w:rsidRDefault="004B1BAB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Κα Μαρίνα Αρσενοπούλου</w:t>
            </w:r>
          </w:p>
          <w:p w:rsidR="004B1BAB" w:rsidRPr="001C44A7" w:rsidRDefault="004B1BAB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Κος Ευστράτιος Μαυραγάνης 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 ΓΙΑ ΑΝΕΡΓΟΥΣ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6F439C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      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(που πληρούν τα κριτήρια της ΑνΑΔ)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462E30" w:rsidRPr="00803362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62E30" w:rsidRPr="00462E30" w:rsidRDefault="00462E30" w:rsidP="006317C4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στη </w:t>
            </w:r>
            <w:r w:rsidR="006317C4">
              <w:rPr>
                <w:rFonts w:ascii="Arial" w:hAnsi="Arial" w:cs="Arial"/>
                <w:sz w:val="20"/>
                <w:szCs w:val="20"/>
                <w:lang w:val="el-GR"/>
              </w:rPr>
              <w:t>Λευκωσία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</w:t>
            </w:r>
            <w:r w:rsidR="006317C4">
              <w:rPr>
                <w:rFonts w:ascii="Arial" w:hAnsi="Arial" w:cs="Arial"/>
                <w:sz w:val="20"/>
                <w:szCs w:val="20"/>
                <w:lang w:val="el-GR"/>
              </w:rPr>
              <w:t>Γιάννη Φρειδερίκου 7, Παλλουριώτισσα 1036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 w:rsidR="008C02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803362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8C028B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Pr="008C028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ΕΚΕΚ-ΔΙΑΜΕΣΟΛΑΒΗΣΗ </w:t>
            </w:r>
          </w:p>
        </w:tc>
      </w:tr>
      <w:tr w:rsidR="00DC785B" w:rsidRPr="00803362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803362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Το </w:t>
            </w:r>
            <w:r w:rsidRPr="00F645CC">
              <w:rPr>
                <w:rFonts w:ascii="Arial" w:hAnsi="Arial" w:cs="Arial"/>
                <w:b/>
                <w:sz w:val="20"/>
                <w:szCs w:val="20"/>
                <w:lang w:val="el-GR"/>
              </w:rPr>
              <w:t>Early Bird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ισχύει για όσους εγγραφούν και πληρώσουν </w:t>
            </w:r>
            <w:r w:rsidR="00E3535A">
              <w:rPr>
                <w:rFonts w:ascii="Arial" w:hAnsi="Arial" w:cs="Arial"/>
                <w:sz w:val="20"/>
                <w:szCs w:val="20"/>
                <w:lang w:val="el-GR"/>
              </w:rPr>
              <w:t>το κόστος συμμετοχής μέχρι τις 9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>Ιανουαρίου 2019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πτωση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 xml:space="preserve"> ακύρωσης συμμετοχής μέχρι τις 11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/0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/201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, θα επιστρέφεται το ποσό στο άτομο/επιχεί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ρηση με την παρακράτηση €50.00 ενώ σε 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περίπτωση ακύρωσης συμμετοχής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μετά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τις 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>11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/0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/201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θα επιστρέφεται το ποσό στο άτομο/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επιχείρηση με την παρακράτηση €10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0.00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Οι Δικαιούχοι επιχορήγησης είναι εργοδοτούμενοι επιχειρήσεων/οργανισμών και άνεργοι νοουμένου ότι ικανοποιούν τις προϋποθέσεις που καθορίζονται από την ΑνΑΔ.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ΑνΑΔ.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πρέπει να συμπληρώνουν και να αποστέλλουν τα έντυπα της ΑνΑΔ (που θα τους δοθούν από το Κέντρο) </w:t>
            </w:r>
            <w:r w:rsidRPr="004B1BAB">
              <w:rPr>
                <w:rFonts w:ascii="Arial" w:hAnsi="Arial" w:cs="Arial"/>
                <w:sz w:val="20"/>
                <w:szCs w:val="20"/>
                <w:u w:val="single"/>
                <w:lang w:val="el-GR"/>
              </w:rPr>
              <w:t>πριν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F645C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</w:t>
            </w:r>
            <w:r w:rsidR="00F645CC" w:rsidRPr="00F645CC">
              <w:rPr>
                <w:rFonts w:ascii="Arial" w:hAnsi="Arial" w:cs="Arial"/>
                <w:sz w:val="20"/>
                <w:szCs w:val="20"/>
                <w:lang w:val="el-GR"/>
              </w:rPr>
              <w:t>χείρηση/συμμετέχοντα οργανισμό,</w:t>
            </w:r>
          </w:p>
          <w:p w:rsidR="00F645CC" w:rsidRPr="00F645CC" w:rsidRDefault="006F439C" w:rsidP="008A6500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</w:t>
            </w:r>
            <w:r w:rsidR="00F645CC"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οργανισμού).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>Όνομα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Υπογραφή αιτητή / αιτήτριας</w:t>
      </w:r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29" w:rsidRDefault="00C93529" w:rsidP="00D61C7E">
      <w:pPr>
        <w:spacing w:after="0" w:line="240" w:lineRule="auto"/>
      </w:pPr>
      <w:r>
        <w:separator/>
      </w:r>
    </w:p>
  </w:endnote>
  <w:endnote w:type="continuationSeparator" w:id="0">
    <w:p w:rsidR="00C93529" w:rsidRDefault="00C93529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29" w:rsidRDefault="00C93529" w:rsidP="00D61C7E">
      <w:pPr>
        <w:spacing w:after="0" w:line="240" w:lineRule="auto"/>
      </w:pPr>
      <w:r>
        <w:separator/>
      </w:r>
    </w:p>
  </w:footnote>
  <w:footnote w:type="continuationSeparator" w:id="0">
    <w:p w:rsidR="00C93529" w:rsidRDefault="00C93529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7E" w:rsidRDefault="00D61C7E" w:rsidP="00D61C7E">
    <w:pPr>
      <w:pStyle w:val="Header"/>
      <w:jc w:val="right"/>
    </w:pPr>
    <w:r>
      <w:rPr>
        <w:noProof/>
        <w:lang w:val="el-GR" w:eastAsia="el-GR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 w15:restartNumberingAfterBreak="0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72936"/>
    <w:rsid w:val="000B789C"/>
    <w:rsid w:val="001C44A7"/>
    <w:rsid w:val="002E4770"/>
    <w:rsid w:val="00462E30"/>
    <w:rsid w:val="004B1BAB"/>
    <w:rsid w:val="004C125C"/>
    <w:rsid w:val="004F2D05"/>
    <w:rsid w:val="00614F5B"/>
    <w:rsid w:val="00630920"/>
    <w:rsid w:val="006317C4"/>
    <w:rsid w:val="00664CAA"/>
    <w:rsid w:val="00691946"/>
    <w:rsid w:val="006F439C"/>
    <w:rsid w:val="00710431"/>
    <w:rsid w:val="00803362"/>
    <w:rsid w:val="00872023"/>
    <w:rsid w:val="008A6500"/>
    <w:rsid w:val="008C028B"/>
    <w:rsid w:val="008D1D84"/>
    <w:rsid w:val="00945150"/>
    <w:rsid w:val="00AE2623"/>
    <w:rsid w:val="00B12F47"/>
    <w:rsid w:val="00B722F5"/>
    <w:rsid w:val="00C541DB"/>
    <w:rsid w:val="00C93529"/>
    <w:rsid w:val="00CC7C34"/>
    <w:rsid w:val="00D575E8"/>
    <w:rsid w:val="00D61C7E"/>
    <w:rsid w:val="00D84032"/>
    <w:rsid w:val="00DC785B"/>
    <w:rsid w:val="00E3535A"/>
    <w:rsid w:val="00ED4A7A"/>
    <w:rsid w:val="00ED7542"/>
    <w:rsid w:val="00F266B1"/>
    <w:rsid w:val="00F27E7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16DC1-B390-45BC-840E-2F87F857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Aloupou Antri laptop</cp:lastModifiedBy>
  <cp:revision>4</cp:revision>
  <cp:lastPrinted>2018-06-27T08:51:00Z</cp:lastPrinted>
  <dcterms:created xsi:type="dcterms:W3CDTF">2018-12-05T11:28:00Z</dcterms:created>
  <dcterms:modified xsi:type="dcterms:W3CDTF">2019-01-11T09:31:00Z</dcterms:modified>
</cp:coreProperties>
</file>