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76" w:rsidRPr="00B10482" w:rsidRDefault="002E4D76" w:rsidP="00B10482">
      <w:pPr>
        <w:spacing w:line="240" w:lineRule="auto"/>
        <w:rPr>
          <w:b/>
        </w:rPr>
      </w:pPr>
    </w:p>
    <w:tbl>
      <w:tblPr>
        <w:tblStyle w:val="TableGrid"/>
        <w:tblW w:w="0" w:type="auto"/>
        <w:tblLook w:val="04A0" w:firstRow="1" w:lastRow="0" w:firstColumn="1" w:lastColumn="0" w:noHBand="0" w:noVBand="1"/>
      </w:tblPr>
      <w:tblGrid>
        <w:gridCol w:w="4675"/>
        <w:gridCol w:w="4675"/>
      </w:tblGrid>
      <w:tr w:rsidR="002E4D76" w:rsidTr="002E4D76">
        <w:tc>
          <w:tcPr>
            <w:tcW w:w="4675" w:type="dxa"/>
          </w:tcPr>
          <w:p w:rsidR="002E4D76" w:rsidRPr="008431AE" w:rsidRDefault="002E4D76" w:rsidP="009D0E95">
            <w:pPr>
              <w:rPr>
                <w:sz w:val="24"/>
                <w:szCs w:val="24"/>
              </w:rPr>
            </w:pPr>
            <w:r w:rsidRPr="008431AE">
              <w:rPr>
                <w:sz w:val="24"/>
                <w:szCs w:val="24"/>
              </w:rPr>
              <w:t>Organization Name:</w:t>
            </w:r>
          </w:p>
        </w:tc>
        <w:tc>
          <w:tcPr>
            <w:tcW w:w="4675" w:type="dxa"/>
          </w:tcPr>
          <w:p w:rsidR="002E4D76" w:rsidRPr="008431AE" w:rsidRDefault="0044243A" w:rsidP="009D0E95">
            <w:pPr>
              <w:rPr>
                <w:sz w:val="24"/>
                <w:szCs w:val="24"/>
              </w:rPr>
            </w:pPr>
            <w:r>
              <w:rPr>
                <w:rFonts w:cstheme="minorHAnsi"/>
                <w:sz w:val="24"/>
                <w:szCs w:val="24"/>
              </w:rPr>
              <w:t>Loizides Brothers Travel and Tourism</w:t>
            </w:r>
          </w:p>
        </w:tc>
      </w:tr>
      <w:tr w:rsidR="002E4D76" w:rsidTr="002E4D76">
        <w:tc>
          <w:tcPr>
            <w:tcW w:w="4675" w:type="dxa"/>
          </w:tcPr>
          <w:p w:rsidR="002E4D76" w:rsidRPr="008431AE" w:rsidRDefault="002E4D76" w:rsidP="009D0E95">
            <w:pPr>
              <w:rPr>
                <w:sz w:val="24"/>
                <w:szCs w:val="24"/>
              </w:rPr>
            </w:pPr>
            <w:r w:rsidRPr="008431AE">
              <w:rPr>
                <w:sz w:val="24"/>
                <w:szCs w:val="24"/>
              </w:rPr>
              <w:t>Course at Frederick University:</w:t>
            </w:r>
          </w:p>
        </w:tc>
        <w:tc>
          <w:tcPr>
            <w:tcW w:w="4675" w:type="dxa"/>
          </w:tcPr>
          <w:p w:rsidR="002E4D76" w:rsidRPr="008431AE" w:rsidRDefault="0044243A" w:rsidP="009D0E95">
            <w:pPr>
              <w:rPr>
                <w:sz w:val="24"/>
                <w:szCs w:val="24"/>
              </w:rPr>
            </w:pPr>
            <w:r>
              <w:rPr>
                <w:rFonts w:cstheme="minorHAnsi"/>
                <w:sz w:val="24"/>
                <w:szCs w:val="24"/>
              </w:rPr>
              <w:t>ABSM203 Marketing Research and Information Systems</w:t>
            </w:r>
          </w:p>
        </w:tc>
      </w:tr>
      <w:tr w:rsidR="002E4D76" w:rsidTr="002E4D76">
        <w:tc>
          <w:tcPr>
            <w:tcW w:w="4675" w:type="dxa"/>
          </w:tcPr>
          <w:p w:rsidR="002E4D76" w:rsidRPr="008431AE" w:rsidRDefault="002E4D76" w:rsidP="009D0E95">
            <w:pPr>
              <w:rPr>
                <w:sz w:val="24"/>
                <w:szCs w:val="24"/>
              </w:rPr>
            </w:pPr>
            <w:proofErr w:type="spellStart"/>
            <w:r w:rsidRPr="008431AE">
              <w:rPr>
                <w:sz w:val="24"/>
                <w:szCs w:val="24"/>
              </w:rPr>
              <w:t>Programme</w:t>
            </w:r>
            <w:proofErr w:type="spellEnd"/>
            <w:r w:rsidRPr="008431AE">
              <w:rPr>
                <w:sz w:val="24"/>
                <w:szCs w:val="24"/>
              </w:rPr>
              <w:t xml:space="preserve"> of Study at FU:</w:t>
            </w:r>
          </w:p>
        </w:tc>
        <w:tc>
          <w:tcPr>
            <w:tcW w:w="4675" w:type="dxa"/>
          </w:tcPr>
          <w:p w:rsidR="002E4D76" w:rsidRPr="008431AE" w:rsidRDefault="0044243A" w:rsidP="009D0E95">
            <w:pPr>
              <w:rPr>
                <w:sz w:val="24"/>
                <w:szCs w:val="24"/>
              </w:rPr>
            </w:pPr>
            <w:r>
              <w:rPr>
                <w:rFonts w:cstheme="minorHAnsi"/>
                <w:sz w:val="24"/>
                <w:szCs w:val="24"/>
              </w:rPr>
              <w:t>Business Administration</w:t>
            </w:r>
          </w:p>
        </w:tc>
      </w:tr>
      <w:tr w:rsidR="002E4D76" w:rsidTr="002E4D76">
        <w:tc>
          <w:tcPr>
            <w:tcW w:w="4675" w:type="dxa"/>
          </w:tcPr>
          <w:p w:rsidR="002E4D76" w:rsidRPr="008431AE" w:rsidRDefault="002E4D76" w:rsidP="009D0E95">
            <w:pPr>
              <w:rPr>
                <w:sz w:val="24"/>
                <w:szCs w:val="24"/>
              </w:rPr>
            </w:pPr>
            <w:r w:rsidRPr="008431AE">
              <w:rPr>
                <w:sz w:val="24"/>
                <w:szCs w:val="24"/>
              </w:rPr>
              <w:t>Project Title:</w:t>
            </w:r>
          </w:p>
        </w:tc>
        <w:tc>
          <w:tcPr>
            <w:tcW w:w="4675" w:type="dxa"/>
          </w:tcPr>
          <w:p w:rsidR="002E4D76" w:rsidRPr="008431AE" w:rsidRDefault="0044243A" w:rsidP="009D0E95">
            <w:pPr>
              <w:rPr>
                <w:sz w:val="24"/>
                <w:szCs w:val="24"/>
              </w:rPr>
            </w:pPr>
            <w:r>
              <w:rPr>
                <w:rFonts w:cstheme="minorHAnsi"/>
                <w:sz w:val="24"/>
                <w:szCs w:val="24"/>
              </w:rPr>
              <w:t>Marketing Research</w:t>
            </w:r>
          </w:p>
        </w:tc>
      </w:tr>
      <w:tr w:rsidR="002E4D76" w:rsidTr="002E4D76">
        <w:tc>
          <w:tcPr>
            <w:tcW w:w="4675" w:type="dxa"/>
          </w:tcPr>
          <w:p w:rsidR="002E4D76" w:rsidRPr="008431AE" w:rsidRDefault="002E4D76" w:rsidP="009D0E95">
            <w:pPr>
              <w:rPr>
                <w:sz w:val="24"/>
                <w:szCs w:val="24"/>
              </w:rPr>
            </w:pPr>
            <w:r w:rsidRPr="008431AE">
              <w:rPr>
                <w:sz w:val="24"/>
                <w:szCs w:val="24"/>
              </w:rPr>
              <w:t>Project Overview:</w:t>
            </w:r>
            <w:bookmarkStart w:id="0" w:name="_GoBack"/>
            <w:bookmarkEnd w:id="0"/>
          </w:p>
        </w:tc>
        <w:tc>
          <w:tcPr>
            <w:tcW w:w="4675" w:type="dxa"/>
          </w:tcPr>
          <w:p w:rsidR="007F57CB" w:rsidRPr="00890C54" w:rsidRDefault="0044243A" w:rsidP="00625A4D">
            <w:pPr>
              <w:rPr>
                <w:rFonts w:cstheme="minorHAnsi"/>
                <w:color w:val="FF0000"/>
                <w:sz w:val="24"/>
                <w:szCs w:val="24"/>
              </w:rPr>
            </w:pPr>
            <w:r>
              <w:rPr>
                <w:rFonts w:cstheme="minorHAnsi"/>
                <w:sz w:val="24"/>
                <w:szCs w:val="24"/>
              </w:rPr>
              <w:t xml:space="preserve">Students are requested to elaborate a research plan, collect data and submit a written research report to the partner company. </w:t>
            </w:r>
            <w:r w:rsidR="00890C54" w:rsidRPr="00E223AF">
              <w:rPr>
                <w:rFonts w:cstheme="minorHAnsi"/>
                <w:color w:val="000000" w:themeColor="text1"/>
                <w:sz w:val="24"/>
                <w:szCs w:val="24"/>
              </w:rPr>
              <w:t>Special emphasis will be placed in researching the partner organization’s clients’ views regarding sustainability in travelling and exploring how the client may use this information in designing their product and communication strategies.</w:t>
            </w:r>
          </w:p>
        </w:tc>
      </w:tr>
      <w:tr w:rsidR="002E4D76" w:rsidTr="002E4D76">
        <w:tc>
          <w:tcPr>
            <w:tcW w:w="4675" w:type="dxa"/>
          </w:tcPr>
          <w:p w:rsidR="002E4D76" w:rsidRPr="008431AE" w:rsidRDefault="002E4D76" w:rsidP="009D0E95">
            <w:pPr>
              <w:rPr>
                <w:sz w:val="24"/>
                <w:szCs w:val="24"/>
              </w:rPr>
            </w:pPr>
            <w:r w:rsidRPr="008431AE">
              <w:rPr>
                <w:sz w:val="24"/>
                <w:szCs w:val="24"/>
              </w:rPr>
              <w:t>Organization Overview:</w:t>
            </w:r>
          </w:p>
        </w:tc>
        <w:tc>
          <w:tcPr>
            <w:tcW w:w="4675" w:type="dxa"/>
          </w:tcPr>
          <w:p w:rsidR="002E4D76" w:rsidRPr="008431AE" w:rsidRDefault="007F57CB" w:rsidP="009D0E95">
            <w:pPr>
              <w:rPr>
                <w:sz w:val="24"/>
                <w:szCs w:val="24"/>
              </w:rPr>
            </w:pPr>
            <w:r w:rsidRPr="007F57CB">
              <w:rPr>
                <w:sz w:val="24"/>
                <w:szCs w:val="24"/>
              </w:rPr>
              <w:t>Loizides Brothers is one of the oldest travel agencies in Cyprus</w:t>
            </w:r>
            <w:r w:rsidR="004D27E5">
              <w:rPr>
                <w:sz w:val="24"/>
                <w:szCs w:val="24"/>
              </w:rPr>
              <w:t>, established in 1945</w:t>
            </w:r>
            <w:r w:rsidRPr="007F57CB">
              <w:rPr>
                <w:sz w:val="24"/>
                <w:szCs w:val="24"/>
              </w:rPr>
              <w:t>.</w:t>
            </w:r>
            <w:r>
              <w:rPr>
                <w:sz w:val="24"/>
                <w:szCs w:val="24"/>
              </w:rPr>
              <w:t xml:space="preserve"> The</w:t>
            </w:r>
            <w:r w:rsidRPr="007F57CB">
              <w:rPr>
                <w:sz w:val="24"/>
                <w:szCs w:val="24"/>
              </w:rPr>
              <w:t xml:space="preserve"> </w:t>
            </w:r>
            <w:proofErr w:type="spellStart"/>
            <w:r w:rsidRPr="007F57CB">
              <w:rPr>
                <w:sz w:val="24"/>
                <w:szCs w:val="24"/>
              </w:rPr>
              <w:t>organisation</w:t>
            </w:r>
            <w:proofErr w:type="spellEnd"/>
            <w:r w:rsidRPr="007F57CB">
              <w:rPr>
                <w:sz w:val="24"/>
                <w:szCs w:val="24"/>
              </w:rPr>
              <w:t xml:space="preserve"> was one of the founding members of A.C.T.A. (Association of Cyprus Travel Agents) in 1954.</w:t>
            </w:r>
          </w:p>
        </w:tc>
      </w:tr>
      <w:tr w:rsidR="0043301A" w:rsidRPr="008431AE" w:rsidTr="00643540">
        <w:tc>
          <w:tcPr>
            <w:tcW w:w="4675" w:type="dxa"/>
          </w:tcPr>
          <w:p w:rsidR="0043301A" w:rsidRPr="008431AE" w:rsidRDefault="0043301A" w:rsidP="009D0E95">
            <w:pPr>
              <w:rPr>
                <w:sz w:val="24"/>
                <w:szCs w:val="24"/>
              </w:rPr>
            </w:pPr>
            <w:r w:rsidRPr="008431AE">
              <w:rPr>
                <w:sz w:val="24"/>
                <w:szCs w:val="24"/>
              </w:rPr>
              <w:t>Organization Website:</w:t>
            </w:r>
          </w:p>
        </w:tc>
        <w:tc>
          <w:tcPr>
            <w:tcW w:w="4675" w:type="dxa"/>
          </w:tcPr>
          <w:p w:rsidR="0043301A" w:rsidRPr="008431AE" w:rsidRDefault="00190BD7" w:rsidP="009D0E95">
            <w:pPr>
              <w:rPr>
                <w:sz w:val="24"/>
                <w:szCs w:val="24"/>
              </w:rPr>
            </w:pPr>
            <w:r w:rsidRPr="00190BD7">
              <w:rPr>
                <w:sz w:val="24"/>
                <w:szCs w:val="24"/>
              </w:rPr>
              <w:t>www.loizidestravel.com</w:t>
            </w:r>
          </w:p>
        </w:tc>
      </w:tr>
      <w:tr w:rsidR="0043301A" w:rsidRPr="008431AE" w:rsidTr="00643540">
        <w:tc>
          <w:tcPr>
            <w:tcW w:w="4675" w:type="dxa"/>
          </w:tcPr>
          <w:p w:rsidR="0043301A" w:rsidRPr="008431AE" w:rsidRDefault="0043301A" w:rsidP="009D0E95">
            <w:pPr>
              <w:rPr>
                <w:sz w:val="24"/>
                <w:szCs w:val="24"/>
              </w:rPr>
            </w:pPr>
            <w:r w:rsidRPr="008431AE">
              <w:rPr>
                <w:sz w:val="24"/>
                <w:szCs w:val="24"/>
              </w:rPr>
              <w:t>Faculty member at FU:</w:t>
            </w:r>
          </w:p>
        </w:tc>
        <w:tc>
          <w:tcPr>
            <w:tcW w:w="4675" w:type="dxa"/>
          </w:tcPr>
          <w:p w:rsidR="0043301A" w:rsidRPr="008431AE" w:rsidRDefault="00190BD7" w:rsidP="009D0E95">
            <w:pPr>
              <w:rPr>
                <w:sz w:val="24"/>
                <w:szCs w:val="24"/>
              </w:rPr>
            </w:pPr>
            <w:r>
              <w:rPr>
                <w:rFonts w:cstheme="minorHAnsi"/>
                <w:sz w:val="24"/>
                <w:szCs w:val="24"/>
              </w:rPr>
              <w:t>Nasia Tziortzi</w:t>
            </w:r>
          </w:p>
        </w:tc>
      </w:tr>
    </w:tbl>
    <w:p w:rsidR="002E4D76" w:rsidRDefault="002E4D76" w:rsidP="009D0E95">
      <w:pPr>
        <w:spacing w:line="240" w:lineRule="auto"/>
      </w:pPr>
    </w:p>
    <w:p w:rsidR="00727765" w:rsidRDefault="00727765" w:rsidP="009D0E95">
      <w:pPr>
        <w:spacing w:line="240" w:lineRule="auto"/>
      </w:pPr>
    </w:p>
    <w:p w:rsidR="00727765" w:rsidRDefault="00727765" w:rsidP="009D0E95">
      <w:pPr>
        <w:spacing w:line="240" w:lineRule="auto"/>
      </w:pPr>
    </w:p>
    <w:p w:rsidR="006A307A" w:rsidRDefault="006A307A" w:rsidP="009D0E95">
      <w:pPr>
        <w:spacing w:line="240" w:lineRule="auto"/>
      </w:pPr>
    </w:p>
    <w:sectPr w:rsidR="006A30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8CE" w:rsidRDefault="009B48CE" w:rsidP="00B10482">
      <w:pPr>
        <w:spacing w:after="0" w:line="240" w:lineRule="auto"/>
      </w:pPr>
      <w:r>
        <w:separator/>
      </w:r>
    </w:p>
  </w:endnote>
  <w:endnote w:type="continuationSeparator" w:id="0">
    <w:p w:rsidR="009B48CE" w:rsidRDefault="009B48CE" w:rsidP="00B1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8CE" w:rsidRDefault="009B48CE" w:rsidP="00B10482">
      <w:pPr>
        <w:spacing w:after="0" w:line="240" w:lineRule="auto"/>
      </w:pPr>
      <w:r>
        <w:separator/>
      </w:r>
    </w:p>
  </w:footnote>
  <w:footnote w:type="continuationSeparator" w:id="0">
    <w:p w:rsidR="009B48CE" w:rsidRDefault="009B48CE" w:rsidP="00B1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482" w:rsidRPr="0044243A" w:rsidRDefault="00B10482" w:rsidP="00B10482">
    <w:pPr>
      <w:rPr>
        <w:b/>
        <w:sz w:val="28"/>
        <w:szCs w:val="28"/>
      </w:rPr>
    </w:pPr>
    <w:r w:rsidRPr="0044243A">
      <w:rPr>
        <w:b/>
        <w:sz w:val="28"/>
        <w:szCs w:val="28"/>
      </w:rPr>
      <w:t>Experiential Learning @ Frederick</w:t>
    </w:r>
  </w:p>
  <w:p w:rsidR="00B10482" w:rsidRPr="0044243A" w:rsidRDefault="00B10482">
    <w:pPr>
      <w:pStyle w:val="Header"/>
      <w:rPr>
        <w:sz w:val="28"/>
        <w:szCs w:val="28"/>
      </w:rPr>
    </w:pPr>
    <w:r w:rsidRPr="0044243A">
      <w:rPr>
        <w:b/>
        <w:sz w:val="28"/>
        <w:szCs w:val="28"/>
      </w:rPr>
      <w:t xml:space="preserve">Academic Year 2022-2023, </w:t>
    </w:r>
    <w:r w:rsidRPr="0044243A">
      <w:rPr>
        <w:b/>
        <w:i/>
        <w:sz w:val="28"/>
        <w:szCs w:val="28"/>
      </w:rPr>
      <w:t>Spring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F7201"/>
    <w:multiLevelType w:val="hybridMultilevel"/>
    <w:tmpl w:val="68DAE9B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76"/>
    <w:rsid w:val="00041FBE"/>
    <w:rsid w:val="001417EA"/>
    <w:rsid w:val="00190BD7"/>
    <w:rsid w:val="001D3484"/>
    <w:rsid w:val="002C631E"/>
    <w:rsid w:val="002E4D76"/>
    <w:rsid w:val="003A0FDA"/>
    <w:rsid w:val="0043301A"/>
    <w:rsid w:val="0044243A"/>
    <w:rsid w:val="004D27E5"/>
    <w:rsid w:val="004D4BEA"/>
    <w:rsid w:val="005F1A9A"/>
    <w:rsid w:val="00625A4D"/>
    <w:rsid w:val="00693DF4"/>
    <w:rsid w:val="006A307A"/>
    <w:rsid w:val="00727765"/>
    <w:rsid w:val="007F57CB"/>
    <w:rsid w:val="008431AE"/>
    <w:rsid w:val="0087722C"/>
    <w:rsid w:val="00890C54"/>
    <w:rsid w:val="008D54FB"/>
    <w:rsid w:val="00940C51"/>
    <w:rsid w:val="00941038"/>
    <w:rsid w:val="00971EAB"/>
    <w:rsid w:val="0097739A"/>
    <w:rsid w:val="009B48CE"/>
    <w:rsid w:val="009D0E95"/>
    <w:rsid w:val="00B10482"/>
    <w:rsid w:val="00CC5736"/>
    <w:rsid w:val="00D70CDE"/>
    <w:rsid w:val="00E223AF"/>
    <w:rsid w:val="00EE1A69"/>
    <w:rsid w:val="00FA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5F80"/>
  <w15:chartTrackingRefBased/>
  <w15:docId w15:val="{18CC58D1-2D41-4771-AE2D-E581AD3A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0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482"/>
  </w:style>
  <w:style w:type="paragraph" w:styleId="Footer">
    <w:name w:val="footer"/>
    <w:basedOn w:val="Normal"/>
    <w:link w:val="FooterChar"/>
    <w:uiPriority w:val="99"/>
    <w:unhideWhenUsed/>
    <w:rsid w:val="00B10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482"/>
  </w:style>
  <w:style w:type="paragraph" w:styleId="ListParagraph">
    <w:name w:val="List Paragraph"/>
    <w:basedOn w:val="Normal"/>
    <w:uiPriority w:val="34"/>
    <w:qFormat/>
    <w:rsid w:val="0044243A"/>
    <w:pPr>
      <w:ind w:left="720"/>
      <w:contextualSpacing/>
    </w:pPr>
  </w:style>
  <w:style w:type="character" w:styleId="PlaceholderText">
    <w:name w:val="Placeholder Text"/>
    <w:basedOn w:val="DefaultParagraphFont"/>
    <w:uiPriority w:val="99"/>
    <w:semiHidden/>
    <w:rsid w:val="007277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dc:creator>
  <cp:keywords/>
  <dc:description/>
  <cp:lastModifiedBy>Christiana Ioannou</cp:lastModifiedBy>
  <cp:revision>3</cp:revision>
  <dcterms:created xsi:type="dcterms:W3CDTF">2023-03-21T07:26:00Z</dcterms:created>
  <dcterms:modified xsi:type="dcterms:W3CDTF">2023-03-21T07:35:00Z</dcterms:modified>
</cp:coreProperties>
</file>